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创建钩子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创建定时中断钩子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创建定时查询钩子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b/>
          <w:color w:val="2E75B5" w:themeColor="accent1" w:themeShade="BF"/>
          <w:sz w:val="32"/>
          <w:u w:val="words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创建定时中断钩子和定时查询钩子，无需声明。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创建定时中断钩子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uCreateHook_TimInt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tmid,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arl, hook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钩子代码;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自动重装载设置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关闭自动重装载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开启自动重装载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hook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钩子名称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 创建定时查询钩子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uCreateHook_TimQry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tmid, event,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arl, hook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钩子代码;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2" w:line="317" w:lineRule="auto"/>
              <w:textAlignment w:val="auto"/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}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定时查询定时器ID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event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定时查询的事件（如需调用API，应调用滴答API）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自动重装载设置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关闭自动重装载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开启自动重装载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hook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钩子名称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1、创建定时中断钩子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uCreateHook_TimInt</w:t>
      </w:r>
      <w:r>
        <w:rPr>
          <w:rFonts w:hint="eastAsia"/>
          <w:color w:val="843C0B" w:themeColor="accent2" w:themeShade="80"/>
          <w:lang w:val="en-US" w:eastAsia="zh-CN"/>
        </w:rPr>
        <w:t>(0, 0, demo_hook)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钩子代码;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2、创建定时查询钩子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uCreateHook_TimQry</w:t>
      </w:r>
      <w:r>
        <w:rPr>
          <w:rFonts w:hint="eastAsia"/>
          <w:color w:val="843C0B" w:themeColor="accent2" w:themeShade="80"/>
          <w:lang w:val="en-US" w:eastAsia="zh-CN"/>
        </w:rPr>
        <w:t>(0, demo_var &gt; 100, 0, demo_hook)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钩子代码;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</w:t>
      </w:r>
    </w:p>
    <w:p>
      <w:bookmarkStart w:id="0" w:name="_GoBack"/>
      <w:bookmarkEnd w:id="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96468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EE2F85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77801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011A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00A95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14E4D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1691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6F460A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C282E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2F928B1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217DA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731A8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57E73"/>
    <w:rsid w:val="17486E4C"/>
    <w:rsid w:val="17494E34"/>
    <w:rsid w:val="17496AE1"/>
    <w:rsid w:val="174A7237"/>
    <w:rsid w:val="174F27ED"/>
    <w:rsid w:val="17516470"/>
    <w:rsid w:val="1752258F"/>
    <w:rsid w:val="17555BDC"/>
    <w:rsid w:val="175D5FCB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8E4A9B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246D5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600AE0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122C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147C7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0421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790876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D7EF2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DB46C8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B63A0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B660A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1303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A5744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6149D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CB1E8B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03D4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6504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5E5B1E"/>
    <w:rsid w:val="2F6173BC"/>
    <w:rsid w:val="2F7610B9"/>
    <w:rsid w:val="2F7865CE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3E4DEF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2DBE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3536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B0EAB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716E7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840F1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EF38F1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91261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4E0F7F"/>
    <w:rsid w:val="3D51281E"/>
    <w:rsid w:val="3D54230E"/>
    <w:rsid w:val="3D5440BC"/>
    <w:rsid w:val="3D5505F1"/>
    <w:rsid w:val="3D5918F7"/>
    <w:rsid w:val="3D5E63D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0C23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04B29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1E041B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3D3910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95198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5155C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448E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94BCD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A4E4F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19D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153B7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905C7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8725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1636E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25DE5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86A75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76090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8F3454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09D6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4C47B8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21E2E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66D46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57E9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4F2C65"/>
    <w:rsid w:val="76533D48"/>
    <w:rsid w:val="765468FF"/>
    <w:rsid w:val="76546C8E"/>
    <w:rsid w:val="765661D4"/>
    <w:rsid w:val="7657019E"/>
    <w:rsid w:val="765B39FF"/>
    <w:rsid w:val="765C6DF9"/>
    <w:rsid w:val="766D176F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0151B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0067C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30EC3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128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2023-12-17T09:39:35Z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